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36" w:rsidRDefault="00CF7136" w:rsidP="00CF7136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bookmarkStart w:id="0" w:name="_GoBack"/>
      <w:bookmarkEnd w:id="0"/>
    </w:p>
    <w:p w:rsidR="00CF7136" w:rsidRPr="0075792F" w:rsidRDefault="00CF7136" w:rsidP="00CF7136">
      <w:pPr>
        <w:spacing w:after="0" w:line="240" w:lineRule="auto"/>
        <w:rPr>
          <w:rFonts w:ascii="Calibri" w:eastAsia="Times New Roman" w:hAnsi="Calibri" w:cs="Calibri"/>
          <w:color w:val="0070C0"/>
          <w:sz w:val="40"/>
          <w:szCs w:val="40"/>
          <w:lang w:eastAsia="sk-SK"/>
        </w:rPr>
      </w:pPr>
    </w:p>
    <w:p w:rsidR="006D41F6" w:rsidRPr="000E1824" w:rsidRDefault="000709BF" w:rsidP="00E6523A">
      <w:pPr>
        <w:spacing w:after="0" w:line="240" w:lineRule="auto"/>
        <w:rPr>
          <w:rFonts w:ascii="Calibri" w:eastAsia="Times New Roman" w:hAnsi="Calibri" w:cs="Calibri"/>
          <w:sz w:val="32"/>
          <w:szCs w:val="32"/>
          <w:lang w:eastAsia="sk-SK"/>
        </w:rPr>
      </w:pPr>
      <w:r w:rsidRPr="000E1824">
        <w:rPr>
          <w:rFonts w:ascii="Calibri" w:eastAsia="Times New Roman" w:hAnsi="Calibri" w:cs="Calibri"/>
          <w:sz w:val="32"/>
          <w:szCs w:val="32"/>
          <w:lang w:eastAsia="sk-SK"/>
        </w:rPr>
        <w:t>•  Č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t>o najskôr sa ukryte v uzavretej miestnosti (najlepšie v pivničných priestoroch), pokiaľ možno na opačnej strane od prípadného jadrového zariadenia,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ak ste na otvorenom priestranstve, okamžite vyhľadajte najbližší dom,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v prípade, že ste mohli prísť do styku s rádioaktívnymi látkami v dobe, než ste sa skryli, potom: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 xml:space="preserve">• pre vstupom do budovy kontaminovaný vrchný odev a obuv odložte do </w:t>
      </w:r>
      <w:proofErr w:type="spellStart"/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t>neprievzdušného</w:t>
      </w:r>
      <w:proofErr w:type="spellEnd"/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t xml:space="preserve"> obalu a nepoužívajte ich,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dôkladne si umyte ruky, tvár a vlasy, vypláchnite oči, ústa, vyčistite si nos a uši,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ak je to možné, osprchujte sa a vymeňte si bielizeň,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zdržiavajte sa v stredových miestnostiach domu na prízemí alebo v suteréne (miestnosť s minimálnym počtom okien),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uzatvorte a utesnite okná a dvere,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vypnite ventiláciu a utesnite ďalšie otvory,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sledujte správy v hromadných informačných prostriedkoch,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pripravte si prostriedky improvizovanej ochrany dýchacích ciest a povrchu tela,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 pripravte si evakuačnú batožinu,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 xml:space="preserve">•  jódové prípravky (tablety jodidu draselného) a prostriedky individuálnej ochrany vám budú v prípade potreby vydané aj s inštrukciou použitia (použitie až na základe verejnej výzvy), 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zabezpečte svoje potraviny a zásoby vody pred možnou kontamináciou uložením do igelitových alebo aspoň do papierových obalov a uložte ich do chladničky, mrazničky alebo komory,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nakŕmte domáce zvieratá, dajte im vodu a uzatvorte ich,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čakajte na ďalšie pokyny,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>• ukrytie alebo evakuáciu urobte až na základe pokynov záchranárov alebo po oficiálnom vyhlásení,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  <w:t xml:space="preserve">• budovu opustite len na pokyn. 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br/>
      </w:r>
      <w:r w:rsidR="00E6523A" w:rsidRPr="000E1824">
        <w:rPr>
          <w:rFonts w:ascii="Calibri" w:eastAsia="Times New Roman" w:hAnsi="Calibri" w:cs="Calibri"/>
          <w:b/>
          <w:sz w:val="32"/>
          <w:szCs w:val="32"/>
          <w:lang w:eastAsia="sk-SK"/>
        </w:rPr>
        <w:t>Nepožívajte nechránené potraviny, ovocie a zeleninu!!!</w:t>
      </w:r>
      <w:r w:rsidR="00E6523A" w:rsidRPr="000E1824">
        <w:rPr>
          <w:rFonts w:ascii="Calibri" w:eastAsia="Times New Roman" w:hAnsi="Calibri" w:cs="Calibri"/>
          <w:sz w:val="32"/>
          <w:szCs w:val="32"/>
          <w:lang w:eastAsia="sk-SK"/>
        </w:rPr>
        <w:t xml:space="preserve"> </w:t>
      </w:r>
    </w:p>
    <w:sectPr w:rsidR="006D41F6" w:rsidRPr="000E1824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A4" w:rsidRDefault="000A28A4" w:rsidP="00A573FD">
      <w:pPr>
        <w:spacing w:after="0" w:line="240" w:lineRule="auto"/>
      </w:pPr>
      <w:r>
        <w:separator/>
      </w:r>
    </w:p>
  </w:endnote>
  <w:endnote w:type="continuationSeparator" w:id="0">
    <w:p w:rsidR="000A28A4" w:rsidRDefault="000A28A4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A4" w:rsidRDefault="000A28A4" w:rsidP="00A573FD">
      <w:pPr>
        <w:spacing w:after="0" w:line="240" w:lineRule="auto"/>
      </w:pPr>
      <w:r>
        <w:separator/>
      </w:r>
    </w:p>
  </w:footnote>
  <w:footnote w:type="continuationSeparator" w:id="0">
    <w:p w:rsidR="000A28A4" w:rsidRDefault="000A28A4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0A28A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8669B4" w:rsidRDefault="000A28A4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8669B4">
      <w:rPr>
        <w:b/>
        <w:color w:val="F79646" w:themeColor="accent6"/>
        <w:sz w:val="56"/>
        <w:szCs w:val="56"/>
      </w:rPr>
      <w:t xml:space="preserve">Ako postupovať pri </w:t>
    </w:r>
    <w:r w:rsidR="00CF7136">
      <w:rPr>
        <w:b/>
        <w:color w:val="F79646" w:themeColor="accent6"/>
        <w:sz w:val="56"/>
        <w:szCs w:val="56"/>
      </w:rPr>
      <w:t xml:space="preserve">úniku </w:t>
    </w:r>
    <w:r w:rsidR="00E6523A">
      <w:rPr>
        <w:b/>
        <w:color w:val="F79646" w:themeColor="accent6"/>
        <w:sz w:val="56"/>
        <w:szCs w:val="56"/>
      </w:rPr>
      <w:t>rádioaktívnych</w:t>
    </w:r>
    <w:r w:rsidR="007D6794">
      <w:rPr>
        <w:b/>
        <w:color w:val="F79646" w:themeColor="accent6"/>
        <w:sz w:val="56"/>
        <w:szCs w:val="56"/>
      </w:rPr>
      <w:t xml:space="preserve"> </w:t>
    </w:r>
    <w:r w:rsidR="00CF7136">
      <w:rPr>
        <w:b/>
        <w:color w:val="F79646" w:themeColor="accent6"/>
        <w:sz w:val="56"/>
        <w:szCs w:val="56"/>
      </w:rPr>
      <w:t>látok</w:t>
    </w:r>
    <w:r w:rsidR="008669B4" w:rsidRPr="008669B4">
      <w:rPr>
        <w:b/>
        <w:color w:val="F79646" w:themeColor="accent6"/>
        <w:sz w:val="56"/>
        <w:szCs w:val="56"/>
      </w:rPr>
      <w:t>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0A28A4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05E31"/>
    <w:rsid w:val="000709BF"/>
    <w:rsid w:val="000A28A4"/>
    <w:rsid w:val="000E1824"/>
    <w:rsid w:val="00137701"/>
    <w:rsid w:val="001C465E"/>
    <w:rsid w:val="00295526"/>
    <w:rsid w:val="00346E5F"/>
    <w:rsid w:val="004D2C2F"/>
    <w:rsid w:val="00697BD2"/>
    <w:rsid w:val="006D41F6"/>
    <w:rsid w:val="00705736"/>
    <w:rsid w:val="0075792F"/>
    <w:rsid w:val="007956C4"/>
    <w:rsid w:val="007D6794"/>
    <w:rsid w:val="0083597F"/>
    <w:rsid w:val="008669B4"/>
    <w:rsid w:val="009337A4"/>
    <w:rsid w:val="009630BF"/>
    <w:rsid w:val="009B5424"/>
    <w:rsid w:val="00A573FD"/>
    <w:rsid w:val="00A841E2"/>
    <w:rsid w:val="00B15408"/>
    <w:rsid w:val="00CF7136"/>
    <w:rsid w:val="00DE5B8E"/>
    <w:rsid w:val="00E6523A"/>
    <w:rsid w:val="00ED38A0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  <w:style w:type="paragraph" w:styleId="Odsekzoznamu">
    <w:name w:val="List Paragraph"/>
    <w:basedOn w:val="Normlny"/>
    <w:uiPriority w:val="34"/>
    <w:qFormat/>
    <w:rsid w:val="0013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2014-07-17T06:43:00Z</cp:lastPrinted>
  <dcterms:created xsi:type="dcterms:W3CDTF">2019-07-09T12:18:00Z</dcterms:created>
  <dcterms:modified xsi:type="dcterms:W3CDTF">2019-07-09T12:18:00Z</dcterms:modified>
</cp:coreProperties>
</file>