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Default="008669B4">
      <w:bookmarkStart w:id="0" w:name="_GoBack"/>
      <w:bookmarkEnd w:id="0"/>
    </w:p>
    <w:p w:rsidR="001F1D02" w:rsidRPr="00441A04" w:rsidRDefault="001F73CD" w:rsidP="001F1D02">
      <w:pPr>
        <w:spacing w:after="0" w:line="240" w:lineRule="auto"/>
        <w:rPr>
          <w:rFonts w:ascii="Calibri" w:eastAsia="Times New Roman" w:hAnsi="Calibri" w:cs="Calibri"/>
          <w:b/>
          <w:sz w:val="48"/>
          <w:szCs w:val="48"/>
          <w:lang w:eastAsia="sk-SK"/>
        </w:rPr>
      </w:pPr>
      <w:r w:rsidRPr="00441A04">
        <w:rPr>
          <w:rFonts w:ascii="Calibri" w:eastAsia="Times New Roman" w:hAnsi="Calibri" w:cs="Calibri"/>
          <w:sz w:val="48"/>
          <w:szCs w:val="48"/>
          <w:lang w:eastAsia="sk-SK"/>
        </w:rPr>
        <w:t>• V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t xml:space="preserve"> prípade nálezu podozrivého predmetu (obálka, balíček,...) okamžite oznámte túto skutočnosť na čísle tieňového volania 112 alebo 158,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nedotýkajte sa podozrivého predmetu,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otvorte okná a dvere,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zatiahnite záclony, závesy alebo žalúzie,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na výzvu opustite budovu a nasledujte evakuovaných do vyhradených priestorov,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vezmite si so sebou všetky osobné veci,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počkajte na ďalšie inštrukcie bezpečnostných zložiek riadiacich akciu,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  <w:t>• pokiaľ bolo anonymné oznámenie o uložení bomby alebo trhaviny v budove, v ktorej sa nachádzate, opustite budovu a vzdiaľte sa čo najďalej od tohto miesta,</w:t>
      </w:r>
      <w:r w:rsidR="001F1D02" w:rsidRPr="00441A04">
        <w:rPr>
          <w:rFonts w:ascii="Calibri" w:eastAsia="Times New Roman" w:hAnsi="Calibri" w:cs="Calibri"/>
          <w:sz w:val="48"/>
          <w:szCs w:val="48"/>
          <w:lang w:eastAsia="sk-SK"/>
        </w:rPr>
        <w:br/>
      </w:r>
      <w:r w:rsidR="001F1D02" w:rsidRPr="00441A04">
        <w:rPr>
          <w:rFonts w:ascii="Calibri" w:eastAsia="Times New Roman" w:hAnsi="Calibri" w:cs="Calibri"/>
          <w:b/>
          <w:sz w:val="48"/>
          <w:szCs w:val="48"/>
          <w:lang w:eastAsia="sk-SK"/>
        </w:rPr>
        <w:t>V žiadnom prípade sa nezdržujte v blízkosti možného ohrozenia i napriek tomu, že vaša zvedavosť, čo sa bude v najbližších minútach diať, vás núti zostať v blízkosti nebezpečného miesta!!!</w:t>
      </w:r>
    </w:p>
    <w:p w:rsidR="006D41F6" w:rsidRPr="00441A04" w:rsidRDefault="006D41F6" w:rsidP="001F1D02">
      <w:pPr>
        <w:spacing w:after="0" w:line="240" w:lineRule="auto"/>
        <w:rPr>
          <w:b/>
          <w:sz w:val="48"/>
          <w:szCs w:val="48"/>
        </w:rPr>
      </w:pPr>
    </w:p>
    <w:sectPr w:rsidR="006D41F6" w:rsidRPr="00441A04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323" w:rsidRDefault="003F2323" w:rsidP="00A573FD">
      <w:pPr>
        <w:spacing w:after="0" w:line="240" w:lineRule="auto"/>
      </w:pPr>
      <w:r>
        <w:separator/>
      </w:r>
    </w:p>
  </w:endnote>
  <w:endnote w:type="continuationSeparator" w:id="0">
    <w:p w:rsidR="003F2323" w:rsidRDefault="003F2323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323" w:rsidRDefault="003F2323" w:rsidP="00A573FD">
      <w:pPr>
        <w:spacing w:after="0" w:line="240" w:lineRule="auto"/>
      </w:pPr>
      <w:r>
        <w:separator/>
      </w:r>
    </w:p>
  </w:footnote>
  <w:footnote w:type="continuationSeparator" w:id="0">
    <w:p w:rsidR="003F2323" w:rsidRDefault="003F2323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F2323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1F1D02" w:rsidRDefault="003F2323" w:rsidP="008669B4">
    <w:pPr>
      <w:pStyle w:val="Hlavika"/>
      <w:jc w:val="center"/>
      <w:rPr>
        <w:b/>
        <w:color w:val="F79646" w:themeColor="accent6"/>
        <w:sz w:val="44"/>
        <w:szCs w:val="44"/>
      </w:rPr>
    </w:pPr>
    <w:r>
      <w:rPr>
        <w:b/>
        <w:noProof/>
        <w:color w:val="F79646" w:themeColor="accent6"/>
        <w:sz w:val="44"/>
        <w:szCs w:val="44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1F1D02">
      <w:rPr>
        <w:b/>
        <w:color w:val="F79646" w:themeColor="accent6"/>
        <w:sz w:val="44"/>
        <w:szCs w:val="44"/>
      </w:rPr>
      <w:t xml:space="preserve">Ako postupovať pri </w:t>
    </w:r>
    <w:r w:rsidR="001F1D02" w:rsidRPr="001F1D02">
      <w:rPr>
        <w:b/>
        <w:color w:val="F79646" w:themeColor="accent6"/>
        <w:sz w:val="44"/>
        <w:szCs w:val="44"/>
      </w:rPr>
      <w:t>oznámení o uložení bomby, trhaviny, použití nebezpečnej látky, a pod.</w:t>
    </w:r>
    <w:r w:rsidR="008669B4" w:rsidRPr="001F1D02">
      <w:rPr>
        <w:b/>
        <w:color w:val="F79646" w:themeColor="accent6"/>
        <w:sz w:val="44"/>
        <w:szCs w:val="44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F2323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56368"/>
    <w:rsid w:val="000C55D3"/>
    <w:rsid w:val="001C465E"/>
    <w:rsid w:val="001F1D02"/>
    <w:rsid w:val="001F73CD"/>
    <w:rsid w:val="002432EC"/>
    <w:rsid w:val="003C4A21"/>
    <w:rsid w:val="003F2323"/>
    <w:rsid w:val="00441A04"/>
    <w:rsid w:val="00697BD2"/>
    <w:rsid w:val="006D41F6"/>
    <w:rsid w:val="008669B4"/>
    <w:rsid w:val="008F4EF1"/>
    <w:rsid w:val="009757E1"/>
    <w:rsid w:val="00A573FD"/>
    <w:rsid w:val="00A7244C"/>
    <w:rsid w:val="00A841E2"/>
    <w:rsid w:val="00A8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2014-07-17T06:43:00Z</cp:lastPrinted>
  <dcterms:created xsi:type="dcterms:W3CDTF">2019-07-09T12:18:00Z</dcterms:created>
  <dcterms:modified xsi:type="dcterms:W3CDTF">2019-07-09T12:18:00Z</dcterms:modified>
</cp:coreProperties>
</file>