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F7136" w:rsidRDefault="00CF7136" w:rsidP="00CF7136">
      <w:pPr>
        <w:spacing w:after="0" w:line="240" w:lineRule="auto"/>
        <w:rPr>
          <w:rFonts w:ascii="Calibri" w:eastAsia="Times New Roman" w:hAnsi="Calibri" w:cs="Calibri"/>
          <w:color w:val="000000"/>
          <w:lang w:eastAsia="sk-SK"/>
        </w:rPr>
      </w:pPr>
      <w:bookmarkStart w:id="0" w:name="_GoBack"/>
      <w:bookmarkEnd w:id="0"/>
    </w:p>
    <w:p w:rsidR="00CF7136" w:rsidRDefault="00CF7136" w:rsidP="00CF7136">
      <w:pPr>
        <w:spacing w:after="0" w:line="240" w:lineRule="auto"/>
        <w:rPr>
          <w:rFonts w:ascii="Calibri" w:eastAsia="Times New Roman" w:hAnsi="Calibri" w:cs="Calibri"/>
          <w:color w:val="0070C0"/>
          <w:sz w:val="34"/>
          <w:szCs w:val="34"/>
          <w:lang w:eastAsia="sk-SK"/>
        </w:rPr>
      </w:pPr>
    </w:p>
    <w:p w:rsidR="00CF7136" w:rsidRPr="00C23890" w:rsidRDefault="000C52E3" w:rsidP="00CF7136">
      <w:pPr>
        <w:spacing w:after="0" w:line="240" w:lineRule="auto"/>
        <w:rPr>
          <w:rFonts w:ascii="Calibri" w:eastAsia="Times New Roman" w:hAnsi="Calibri" w:cs="Calibri"/>
          <w:sz w:val="34"/>
          <w:szCs w:val="34"/>
          <w:lang w:eastAsia="sk-SK"/>
        </w:rPr>
      </w:pPr>
      <w:r w:rsidRPr="00C23890">
        <w:rPr>
          <w:rFonts w:ascii="Calibri" w:eastAsia="Times New Roman" w:hAnsi="Calibri" w:cs="Calibri"/>
          <w:sz w:val="34"/>
          <w:szCs w:val="34"/>
          <w:lang w:eastAsia="sk-SK"/>
        </w:rPr>
        <w:t>•  U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t>rýchlene opustite ohrozené miesto (proti smeru vetra),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>•  čo najskôr sa ukryte v uzavretej miestnosti (ak je dostupný úkryt, tak v ňom),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>•  uzatvorte a utesnite okná, dvere a ďalšie otvory (vytvorenie izolovaného uzavretého priestoru),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 xml:space="preserve">•  vypnite ventiláciu, 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>•  uhaste otvorený oheň, vypnite plynové spotrebiče,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>•  sledujte vysielania v hromadných informačných prostriedkoch (rozhlas, televízia),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>•  riaďte sa podľa vysielaných pokynov, nepodceňujte riziko,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>•  pripravte si prostriedky improvizovanej ochrany osôb (na ústach a nose si pridržte navlhčenú poskladanú tkaninu),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>•  pripravte si evakuačnú batožinu,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>•  telefonujte len v súrnom prípade (nezaťažujte telefónne linky),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>• poskytnite pomoc chorým, postihnutým, starším osobám, osobám neschopným pohybu, postarajte sa o deti bez dozoru,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>•  nakŕmte domáce zvieratá, dajte im vodu a uzatvorte ich,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>• zachovajte pokoj a rozvahu,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>•  budovu opustite len na pokyn,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>•  ak ste mimo budovu, vaše rozhodnutie je závislé od smeru vetra šíriaceho nebezpečnú látku zo zdroja úniku a vašej polohy (ak sa nachádzate v smere vetra a ste v časovej tiesni, okamžite vyhľadajte ukrytie v budovách a postupujte, ako pri pobyte v nich),</w:t>
      </w:r>
      <w:r w:rsidR="00CF7136" w:rsidRPr="00C23890">
        <w:rPr>
          <w:rFonts w:ascii="Calibri" w:eastAsia="Times New Roman" w:hAnsi="Calibri" w:cs="Calibri"/>
          <w:sz w:val="34"/>
          <w:szCs w:val="34"/>
          <w:lang w:eastAsia="sk-SK"/>
        </w:rPr>
        <w:br/>
        <w:t>•  čakajte na ďalšie pokyny.</w:t>
      </w:r>
    </w:p>
    <w:p w:rsidR="00CF7136" w:rsidRPr="00C23890" w:rsidRDefault="00CF7136" w:rsidP="00CF7136">
      <w:pPr>
        <w:spacing w:after="0" w:line="240" w:lineRule="auto"/>
        <w:rPr>
          <w:rFonts w:ascii="Calibri" w:eastAsia="Times New Roman" w:hAnsi="Calibri" w:cs="Calibri"/>
          <w:b/>
          <w:sz w:val="34"/>
          <w:szCs w:val="34"/>
          <w:lang w:eastAsia="sk-SK"/>
        </w:rPr>
      </w:pPr>
      <w:r w:rsidRPr="00C23890">
        <w:rPr>
          <w:rFonts w:ascii="Calibri" w:eastAsia="Times New Roman" w:hAnsi="Calibri" w:cs="Calibri"/>
          <w:sz w:val="34"/>
          <w:szCs w:val="34"/>
          <w:lang w:eastAsia="sk-SK"/>
        </w:rPr>
        <w:br/>
      </w:r>
      <w:r w:rsidRPr="00C23890">
        <w:rPr>
          <w:rFonts w:ascii="Calibri" w:eastAsia="Times New Roman" w:hAnsi="Calibri" w:cs="Calibri"/>
          <w:b/>
          <w:sz w:val="34"/>
          <w:szCs w:val="34"/>
          <w:lang w:eastAsia="sk-SK"/>
        </w:rPr>
        <w:t>Nikdy sa neukrývajte do pivníc a terénnych nerovností (priehlbiny, jamy, priekopy a pod.), nakoľko väčšina plynných chemických látok je relatívne ťažšia ako vzduch!!!</w:t>
      </w:r>
    </w:p>
    <w:p w:rsidR="006D41F6" w:rsidRPr="00C23890" w:rsidRDefault="006D41F6" w:rsidP="00CF7136">
      <w:pPr>
        <w:spacing w:after="0" w:line="240" w:lineRule="auto"/>
        <w:rPr>
          <w:rFonts w:ascii="Calibri" w:eastAsia="Times New Roman" w:hAnsi="Calibri" w:cs="Calibri"/>
          <w:sz w:val="34"/>
          <w:szCs w:val="34"/>
          <w:lang w:eastAsia="sk-SK"/>
        </w:rPr>
      </w:pPr>
    </w:p>
    <w:sectPr w:rsidR="006D41F6" w:rsidRPr="00C23890">
      <w:headerReference w:type="even" r:id="rId7"/>
      <w:headerReference w:type="default" r:id="rId8"/>
      <w:headerReference w:type="firs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271BA" w:rsidRDefault="00B271BA" w:rsidP="00A573FD">
      <w:pPr>
        <w:spacing w:after="0" w:line="240" w:lineRule="auto"/>
      </w:pPr>
      <w:r>
        <w:separator/>
      </w:r>
    </w:p>
  </w:endnote>
  <w:endnote w:type="continuationSeparator" w:id="0">
    <w:p w:rsidR="00B271BA" w:rsidRDefault="00B271BA" w:rsidP="00A573F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altName w:val="Times New Roman"/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271BA" w:rsidRDefault="00B271BA" w:rsidP="00A573FD">
      <w:pPr>
        <w:spacing w:after="0" w:line="240" w:lineRule="auto"/>
      </w:pPr>
      <w:r>
        <w:separator/>
      </w:r>
    </w:p>
  </w:footnote>
  <w:footnote w:type="continuationSeparator" w:id="0">
    <w:p w:rsidR="00B271BA" w:rsidRDefault="00B271BA" w:rsidP="00A573F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B271BA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6" o:spid="_x0000_s2050" type="#_x0000_t75" style="position:absolute;margin-left:0;margin-top:0;width:453.45pt;height:495.05pt;z-index:-251657216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Pr="008669B4" w:rsidRDefault="00B271BA" w:rsidP="008669B4">
    <w:pPr>
      <w:pStyle w:val="Hlavika"/>
      <w:jc w:val="center"/>
      <w:rPr>
        <w:b/>
        <w:color w:val="F79646" w:themeColor="accent6"/>
        <w:sz w:val="56"/>
        <w:szCs w:val="56"/>
      </w:rPr>
    </w:pPr>
    <w:r>
      <w:rPr>
        <w:b/>
        <w:noProof/>
        <w:color w:val="F79646" w:themeColor="accent6"/>
        <w:sz w:val="56"/>
        <w:szCs w:val="56"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7" o:spid="_x0000_s2051" type="#_x0000_t75" style="position:absolute;left:0;text-align:left;margin-left:0;margin-top:0;width:453.45pt;height:495.05pt;z-index:-251656192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  <w:r w:rsidR="008669B4" w:rsidRPr="008669B4">
      <w:rPr>
        <w:b/>
        <w:color w:val="F79646" w:themeColor="accent6"/>
        <w:sz w:val="56"/>
        <w:szCs w:val="56"/>
      </w:rPr>
      <w:t xml:space="preserve">Ako postupovať pri </w:t>
    </w:r>
    <w:r w:rsidR="00CF7136">
      <w:rPr>
        <w:b/>
        <w:color w:val="F79646" w:themeColor="accent6"/>
        <w:sz w:val="56"/>
        <w:szCs w:val="56"/>
      </w:rPr>
      <w:t xml:space="preserve">úniku nebezpečných </w:t>
    </w:r>
    <w:r w:rsidR="007956C4">
      <w:rPr>
        <w:b/>
        <w:color w:val="F79646" w:themeColor="accent6"/>
        <w:sz w:val="56"/>
        <w:szCs w:val="56"/>
      </w:rPr>
      <w:t>chemických</w:t>
    </w:r>
    <w:r w:rsidR="007D6794">
      <w:rPr>
        <w:b/>
        <w:color w:val="F79646" w:themeColor="accent6"/>
        <w:sz w:val="56"/>
        <w:szCs w:val="56"/>
      </w:rPr>
      <w:t xml:space="preserve"> </w:t>
    </w:r>
    <w:r w:rsidR="00CF7136">
      <w:rPr>
        <w:b/>
        <w:color w:val="F79646" w:themeColor="accent6"/>
        <w:sz w:val="56"/>
        <w:szCs w:val="56"/>
      </w:rPr>
      <w:t>látok</w:t>
    </w:r>
    <w:r w:rsidR="008669B4" w:rsidRPr="008669B4">
      <w:rPr>
        <w:b/>
        <w:color w:val="F79646" w:themeColor="accent6"/>
        <w:sz w:val="56"/>
        <w:szCs w:val="56"/>
      </w:rPr>
      <w:t>?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573FD" w:rsidRDefault="00B271BA">
    <w:pPr>
      <w:pStyle w:val="Hlavika"/>
    </w:pPr>
    <w:r>
      <w:rPr>
        <w:noProof/>
        <w:lang w:eastAsia="sk-SK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48135" o:spid="_x0000_s2049" type="#_x0000_t75" style="position:absolute;margin-left:0;margin-top:0;width:453.45pt;height:495.05pt;z-index:-251658240;mso-position-horizontal:center;mso-position-horizontal-relative:margin;mso-position-vertical:center;mso-position-vertical-relative:margin" o:allowincell="f">
          <v:imagedata r:id="rId1" o:title="civilna_ochrana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7BD2"/>
    <w:rsid w:val="000C52E3"/>
    <w:rsid w:val="00117084"/>
    <w:rsid w:val="00137701"/>
    <w:rsid w:val="001C465E"/>
    <w:rsid w:val="00295526"/>
    <w:rsid w:val="00346E5F"/>
    <w:rsid w:val="00497572"/>
    <w:rsid w:val="00697BD2"/>
    <w:rsid w:val="006D41F6"/>
    <w:rsid w:val="007956C4"/>
    <w:rsid w:val="007D6794"/>
    <w:rsid w:val="0083597F"/>
    <w:rsid w:val="008669B4"/>
    <w:rsid w:val="009337A4"/>
    <w:rsid w:val="009B5424"/>
    <w:rsid w:val="00A573FD"/>
    <w:rsid w:val="00A841E2"/>
    <w:rsid w:val="00B15408"/>
    <w:rsid w:val="00B271BA"/>
    <w:rsid w:val="00C23890"/>
    <w:rsid w:val="00C91584"/>
    <w:rsid w:val="00CF7136"/>
    <w:rsid w:val="00DE5B8E"/>
    <w:rsid w:val="00FC1A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  <w:style w:type="paragraph" w:styleId="Odsekzoznamu">
    <w:name w:val="List Paragraph"/>
    <w:basedOn w:val="Normlny"/>
    <w:uiPriority w:val="34"/>
    <w:qFormat/>
    <w:rsid w:val="0013770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Hlavika">
    <w:name w:val="header"/>
    <w:basedOn w:val="Normlny"/>
    <w:link w:val="Hlavik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lavikaChar">
    <w:name w:val="Hlavička Char"/>
    <w:basedOn w:val="Predvolenpsmoodseku"/>
    <w:link w:val="Hlavika"/>
    <w:uiPriority w:val="99"/>
    <w:rsid w:val="00A573FD"/>
  </w:style>
  <w:style w:type="paragraph" w:styleId="Pta">
    <w:name w:val="footer"/>
    <w:basedOn w:val="Normlny"/>
    <w:link w:val="PtaChar"/>
    <w:uiPriority w:val="99"/>
    <w:unhideWhenUsed/>
    <w:rsid w:val="00A573F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taChar">
    <w:name w:val="Päta Char"/>
    <w:basedOn w:val="Predvolenpsmoodseku"/>
    <w:link w:val="Pta"/>
    <w:uiPriority w:val="99"/>
    <w:rsid w:val="00A573FD"/>
  </w:style>
  <w:style w:type="paragraph" w:styleId="Odsekzoznamu">
    <w:name w:val="List Paragraph"/>
    <w:basedOn w:val="Normlny"/>
    <w:uiPriority w:val="34"/>
    <w:qFormat/>
    <w:rsid w:val="0013770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9531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28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476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205</Words>
  <Characters>1172</Characters>
  <Application>Microsoft Office Word</Application>
  <DocSecurity>0</DocSecurity>
  <Lines>9</Lines>
  <Paragraphs>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Miroslav Jancek</dc:creator>
  <cp:lastModifiedBy>Sklabina</cp:lastModifiedBy>
  <cp:revision>2</cp:revision>
  <cp:lastPrinted>2014-07-17T06:42:00Z</cp:lastPrinted>
  <dcterms:created xsi:type="dcterms:W3CDTF">2019-07-09T12:17:00Z</dcterms:created>
  <dcterms:modified xsi:type="dcterms:W3CDTF">2019-07-09T12:17:00Z</dcterms:modified>
</cp:coreProperties>
</file>